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E55" w:rsidRDefault="00EA6E55" w:rsidP="001E6F01">
      <w:pPr>
        <w:spacing w:after="0" w:line="240" w:lineRule="auto"/>
        <w:jc w:val="center"/>
        <w:rPr>
          <w:color w:val="000000"/>
          <w:sz w:val="28"/>
          <w:szCs w:val="28"/>
        </w:rPr>
      </w:pPr>
    </w:p>
    <w:p w:rsidR="00EA6E55" w:rsidRDefault="00EA6E55" w:rsidP="001E6F01">
      <w:pPr>
        <w:spacing w:after="0" w:line="240" w:lineRule="auto"/>
        <w:jc w:val="center"/>
        <w:rPr>
          <w:color w:val="000000"/>
          <w:sz w:val="28"/>
          <w:szCs w:val="28"/>
        </w:rPr>
      </w:pPr>
    </w:p>
    <w:p w:rsidR="00EA6E55" w:rsidRDefault="00EA6E55" w:rsidP="001E6F01">
      <w:pPr>
        <w:spacing w:after="0" w:line="240" w:lineRule="auto"/>
        <w:rPr>
          <w:color w:val="000000"/>
          <w:sz w:val="28"/>
          <w:szCs w:val="28"/>
        </w:rPr>
      </w:pPr>
    </w:p>
    <w:p w:rsidR="00EA6E55" w:rsidRDefault="00825523" w:rsidP="001E6F01">
      <w:pPr>
        <w:spacing w:after="0" w:line="240" w:lineRule="auto"/>
        <w:jc w:val="center"/>
        <w:rPr>
          <w:sz w:val="28"/>
          <w:szCs w:val="28"/>
        </w:rPr>
      </w:pPr>
      <w:r w:rsidRPr="00825523">
        <w:rPr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75pt;margin-top:-77.7pt;width:41.25pt;height:55.5pt;z-index:251658240" fillcolor="window">
            <v:imagedata r:id="rId4" o:title=""/>
            <w10:wrap type="square" side="right"/>
          </v:shape>
          <o:OLEObject Type="Embed" ProgID="Word.Picture.8" ShapeID="_x0000_s1026" DrawAspect="Content" ObjectID="_1676283100" r:id="rId5"/>
        </w:pict>
      </w:r>
      <w:r w:rsidR="00EA6E55">
        <w:rPr>
          <w:sz w:val="28"/>
          <w:szCs w:val="28"/>
        </w:rPr>
        <w:t>УКРАЇНА</w:t>
      </w:r>
    </w:p>
    <w:p w:rsidR="00EA6E55" w:rsidRDefault="00EA6E55" w:rsidP="001E6F01">
      <w:pPr>
        <w:pStyle w:val="a3"/>
        <w:rPr>
          <w:sz w:val="28"/>
          <w:szCs w:val="28"/>
        </w:rPr>
      </w:pPr>
      <w:r w:rsidRPr="00B2701A">
        <w:rPr>
          <w:sz w:val="28"/>
          <w:szCs w:val="28"/>
        </w:rPr>
        <w:t>САВРАНСЬКА  СЕЛИЩНА  РАДА</w:t>
      </w:r>
      <w:r>
        <w:rPr>
          <w:sz w:val="28"/>
          <w:szCs w:val="28"/>
        </w:rPr>
        <w:t xml:space="preserve"> ОДЕСЬКОЇ ОБЛАСТІ</w:t>
      </w:r>
    </w:p>
    <w:p w:rsidR="00EA6E55" w:rsidRDefault="00EA6E55" w:rsidP="001E6F01">
      <w:pPr>
        <w:spacing w:after="0" w:line="240" w:lineRule="auto"/>
      </w:pPr>
    </w:p>
    <w:p w:rsidR="00EA6E55" w:rsidRPr="00EA6E55" w:rsidRDefault="00EA6E55" w:rsidP="001E6F01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EA6E55">
        <w:rPr>
          <w:rFonts w:ascii="Times New Roman" w:hAnsi="Times New Roman" w:cs="Times New Roman"/>
          <w:sz w:val="36"/>
          <w:szCs w:val="36"/>
        </w:rPr>
        <w:t xml:space="preserve">Розпорядження </w:t>
      </w:r>
    </w:p>
    <w:p w:rsidR="00EA6E55" w:rsidRPr="00EA6E55" w:rsidRDefault="00EA6E55" w:rsidP="001E6F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6E55" w:rsidRDefault="002807F8" w:rsidP="001E6F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37CCE">
        <w:rPr>
          <w:rFonts w:ascii="Times New Roman" w:hAnsi="Times New Roman" w:cs="Times New Roman"/>
          <w:sz w:val="28"/>
          <w:szCs w:val="28"/>
        </w:rPr>
        <w:t xml:space="preserve">   </w:t>
      </w:r>
      <w:r w:rsidR="001E6F01">
        <w:rPr>
          <w:rFonts w:ascii="Times New Roman" w:hAnsi="Times New Roman" w:cs="Times New Roman"/>
          <w:sz w:val="28"/>
          <w:szCs w:val="28"/>
        </w:rPr>
        <w:t xml:space="preserve">03 березня </w:t>
      </w:r>
      <w:r w:rsidR="0050389A">
        <w:rPr>
          <w:rFonts w:ascii="Times New Roman" w:hAnsi="Times New Roman" w:cs="Times New Roman"/>
          <w:sz w:val="28"/>
          <w:szCs w:val="28"/>
        </w:rPr>
        <w:t xml:space="preserve"> 2021 року</w:t>
      </w:r>
      <w:r w:rsidR="00EA6E55" w:rsidRPr="00EA6E55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</w:t>
      </w:r>
      <w:r w:rsidR="00147FA3">
        <w:rPr>
          <w:rFonts w:ascii="Times New Roman" w:hAnsi="Times New Roman" w:cs="Times New Roman"/>
          <w:sz w:val="28"/>
          <w:szCs w:val="28"/>
        </w:rPr>
        <w:t>30/А</w:t>
      </w:r>
      <w:r w:rsidR="001E6F01">
        <w:rPr>
          <w:rFonts w:ascii="Times New Roman" w:hAnsi="Times New Roman" w:cs="Times New Roman"/>
          <w:sz w:val="28"/>
          <w:szCs w:val="28"/>
        </w:rPr>
        <w:t xml:space="preserve"> </w:t>
      </w:r>
      <w:r w:rsidR="0050389A">
        <w:rPr>
          <w:rFonts w:ascii="Times New Roman" w:hAnsi="Times New Roman" w:cs="Times New Roman"/>
          <w:sz w:val="28"/>
          <w:szCs w:val="28"/>
        </w:rPr>
        <w:t>-2021</w:t>
      </w:r>
    </w:p>
    <w:p w:rsidR="00EA6E55" w:rsidRDefault="00EA6E55" w:rsidP="001E6F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487E" w:rsidRPr="004A7BB7" w:rsidRDefault="00EA6E55" w:rsidP="001E6F01">
      <w:pPr>
        <w:pStyle w:val="a4"/>
        <w:shd w:val="clear" w:color="auto" w:fill="FFFFFF"/>
        <w:spacing w:before="0" w:beforeAutospacing="0" w:after="0" w:afterAutospacing="0"/>
        <w:ind w:firstLine="301"/>
        <w:rPr>
          <w:color w:val="333333"/>
          <w:sz w:val="28"/>
          <w:szCs w:val="28"/>
        </w:rPr>
      </w:pPr>
      <w:r w:rsidRPr="004A7BB7">
        <w:rPr>
          <w:color w:val="333333"/>
          <w:sz w:val="28"/>
          <w:szCs w:val="28"/>
        </w:rPr>
        <w:t xml:space="preserve">Про </w:t>
      </w:r>
      <w:r w:rsidR="00A6487E" w:rsidRPr="004A7BB7">
        <w:rPr>
          <w:color w:val="333333"/>
          <w:sz w:val="28"/>
          <w:szCs w:val="28"/>
        </w:rPr>
        <w:t xml:space="preserve">затвердження паспортів </w:t>
      </w:r>
    </w:p>
    <w:p w:rsidR="001E6F01" w:rsidRDefault="00A6487E" w:rsidP="001E6F01">
      <w:pPr>
        <w:pStyle w:val="a4"/>
        <w:shd w:val="clear" w:color="auto" w:fill="FFFFFF"/>
        <w:spacing w:before="0" w:beforeAutospacing="0" w:after="0" w:afterAutospacing="0"/>
        <w:ind w:firstLine="301"/>
        <w:rPr>
          <w:color w:val="333333"/>
          <w:sz w:val="28"/>
          <w:szCs w:val="28"/>
        </w:rPr>
      </w:pPr>
      <w:r w:rsidRPr="004A7BB7">
        <w:rPr>
          <w:color w:val="333333"/>
          <w:sz w:val="28"/>
          <w:szCs w:val="28"/>
        </w:rPr>
        <w:t xml:space="preserve">бюджетних програм </w:t>
      </w:r>
      <w:r w:rsidR="001E6F01">
        <w:rPr>
          <w:color w:val="333333"/>
          <w:sz w:val="28"/>
          <w:szCs w:val="28"/>
        </w:rPr>
        <w:t xml:space="preserve">та внесення </w:t>
      </w:r>
    </w:p>
    <w:p w:rsidR="001E6F01" w:rsidRDefault="001E6F01" w:rsidP="001E6F01">
      <w:pPr>
        <w:pStyle w:val="a4"/>
        <w:shd w:val="clear" w:color="auto" w:fill="FFFFFF"/>
        <w:spacing w:before="0" w:beforeAutospacing="0" w:after="0" w:afterAutospacing="0"/>
        <w:ind w:firstLine="30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змін до паспортів бюджетних</w:t>
      </w:r>
    </w:p>
    <w:p w:rsidR="00EA6E55" w:rsidRPr="004A7BB7" w:rsidRDefault="001E6F01" w:rsidP="001E6F01">
      <w:pPr>
        <w:pStyle w:val="a4"/>
        <w:shd w:val="clear" w:color="auto" w:fill="FFFFFF"/>
        <w:spacing w:before="0" w:beforeAutospacing="0" w:after="0" w:afterAutospacing="0"/>
        <w:ind w:firstLine="301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програм </w:t>
      </w:r>
      <w:r w:rsidR="00EA6E55" w:rsidRPr="004A7BB7">
        <w:rPr>
          <w:color w:val="333333"/>
          <w:sz w:val="28"/>
          <w:szCs w:val="28"/>
        </w:rPr>
        <w:t>на 20</w:t>
      </w:r>
      <w:r w:rsidR="0050389A">
        <w:rPr>
          <w:color w:val="333333"/>
          <w:sz w:val="28"/>
          <w:szCs w:val="28"/>
        </w:rPr>
        <w:t>21</w:t>
      </w:r>
      <w:r w:rsidR="00EA6E55" w:rsidRPr="004A7BB7">
        <w:rPr>
          <w:color w:val="333333"/>
          <w:sz w:val="28"/>
          <w:szCs w:val="28"/>
        </w:rPr>
        <w:t xml:space="preserve"> рік</w:t>
      </w:r>
      <w:r w:rsidR="00A6487E" w:rsidRPr="004A7BB7">
        <w:rPr>
          <w:color w:val="333333"/>
          <w:sz w:val="28"/>
          <w:szCs w:val="28"/>
        </w:rPr>
        <w:t>.</w:t>
      </w:r>
    </w:p>
    <w:p w:rsidR="00A6487E" w:rsidRPr="004A7BB7" w:rsidRDefault="00A6487E" w:rsidP="001E6F01">
      <w:pPr>
        <w:pStyle w:val="a4"/>
        <w:shd w:val="clear" w:color="auto" w:fill="FFFFFF"/>
        <w:spacing w:before="0" w:beforeAutospacing="0" w:after="0" w:afterAutospacing="0"/>
        <w:ind w:firstLine="300"/>
        <w:rPr>
          <w:color w:val="333333"/>
          <w:sz w:val="28"/>
          <w:szCs w:val="28"/>
        </w:rPr>
      </w:pPr>
    </w:p>
    <w:p w:rsidR="00EA6E55" w:rsidRPr="00D56885" w:rsidRDefault="00EA6E55" w:rsidP="001E6F01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333333"/>
        </w:rPr>
      </w:pPr>
      <w:r w:rsidRPr="00D56885">
        <w:rPr>
          <w:color w:val="333333"/>
        </w:rPr>
        <w:t xml:space="preserve">Відповідно до </w:t>
      </w:r>
      <w:r w:rsidR="00A6487E" w:rsidRPr="00D56885">
        <w:rPr>
          <w:color w:val="333333"/>
        </w:rPr>
        <w:t xml:space="preserve">наказу Міністерства фінансів України від 26.08.2014 №836 «Про деякі питання запровадження </w:t>
      </w:r>
      <w:proofErr w:type="spellStart"/>
      <w:r w:rsidR="00A6487E" w:rsidRPr="00D56885">
        <w:rPr>
          <w:color w:val="333333"/>
        </w:rPr>
        <w:t>програмно-цільвого</w:t>
      </w:r>
      <w:proofErr w:type="spellEnd"/>
      <w:r w:rsidR="00A6487E" w:rsidRPr="00D56885">
        <w:rPr>
          <w:color w:val="333333"/>
        </w:rPr>
        <w:t xml:space="preserve"> методу складання та виконання місцевих бюджетів» </w:t>
      </w:r>
      <w:r w:rsidRPr="00D56885">
        <w:rPr>
          <w:color w:val="333333"/>
        </w:rPr>
        <w:t>зі змінами</w:t>
      </w:r>
      <w:r w:rsidR="00A6487E" w:rsidRPr="00D56885">
        <w:rPr>
          <w:color w:val="333333"/>
        </w:rPr>
        <w:t xml:space="preserve"> від 15.11.2018 р. та рішення сесії </w:t>
      </w:r>
      <w:proofErr w:type="spellStart"/>
      <w:r w:rsidR="00A6487E" w:rsidRPr="00D56885">
        <w:rPr>
          <w:color w:val="333333"/>
        </w:rPr>
        <w:t>Савранської</w:t>
      </w:r>
      <w:proofErr w:type="spellEnd"/>
      <w:r w:rsidR="001E6F01">
        <w:rPr>
          <w:color w:val="333333"/>
        </w:rPr>
        <w:t xml:space="preserve"> селищної ради 7 скликання від 18.02</w:t>
      </w:r>
      <w:r w:rsidR="0050389A" w:rsidRPr="00D56885">
        <w:rPr>
          <w:color w:val="333333"/>
        </w:rPr>
        <w:t>.202</w:t>
      </w:r>
      <w:r w:rsidR="001E6F01">
        <w:rPr>
          <w:color w:val="333333"/>
        </w:rPr>
        <w:t>1 р. №145</w:t>
      </w:r>
      <w:r w:rsidR="00A6487E" w:rsidRPr="00D56885">
        <w:rPr>
          <w:color w:val="333333"/>
        </w:rPr>
        <w:t>-</w:t>
      </w:r>
      <w:r w:rsidR="0050389A" w:rsidRPr="00D56885">
        <w:rPr>
          <w:color w:val="333333"/>
        </w:rPr>
        <w:t>VІІІ</w:t>
      </w:r>
      <w:r w:rsidR="00070750" w:rsidRPr="00D56885">
        <w:rPr>
          <w:color w:val="333333"/>
        </w:rPr>
        <w:t xml:space="preserve">  «Про</w:t>
      </w:r>
      <w:r w:rsidR="001E6F01">
        <w:rPr>
          <w:color w:val="333333"/>
        </w:rPr>
        <w:t xml:space="preserve"> внесення змін до бюджету </w:t>
      </w:r>
      <w:r w:rsidR="00070750" w:rsidRPr="00D56885">
        <w:rPr>
          <w:color w:val="333333"/>
        </w:rPr>
        <w:t>на 202</w:t>
      </w:r>
      <w:r w:rsidR="0050389A" w:rsidRPr="00D56885">
        <w:rPr>
          <w:color w:val="333333"/>
        </w:rPr>
        <w:t>1</w:t>
      </w:r>
      <w:r w:rsidR="00A6487E" w:rsidRPr="00D56885">
        <w:rPr>
          <w:color w:val="333333"/>
        </w:rPr>
        <w:t xml:space="preserve"> р.»</w:t>
      </w:r>
      <w:r w:rsidRPr="00D56885">
        <w:rPr>
          <w:color w:val="333333"/>
        </w:rPr>
        <w:t>:</w:t>
      </w:r>
    </w:p>
    <w:p w:rsidR="00EA6E55" w:rsidRPr="00D56885" w:rsidRDefault="00EA6E55" w:rsidP="001E6F01">
      <w:pPr>
        <w:pStyle w:val="a4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D56885">
        <w:rPr>
          <w:color w:val="333333"/>
        </w:rPr>
        <w:t>1.</w:t>
      </w:r>
      <w:r w:rsidR="001E6F01">
        <w:rPr>
          <w:color w:val="333333"/>
        </w:rPr>
        <w:t xml:space="preserve"> </w:t>
      </w:r>
      <w:r w:rsidRPr="00D56885">
        <w:rPr>
          <w:color w:val="333333"/>
        </w:rPr>
        <w:t xml:space="preserve">Затвердити </w:t>
      </w:r>
      <w:r w:rsidR="00A6487E" w:rsidRPr="00D56885">
        <w:rPr>
          <w:color w:val="333333"/>
        </w:rPr>
        <w:t xml:space="preserve">паспорти бюджетних </w:t>
      </w:r>
      <w:r w:rsidR="00070750" w:rsidRPr="00D56885">
        <w:rPr>
          <w:color w:val="333333"/>
        </w:rPr>
        <w:t>програм місцевого бюджету на 202</w:t>
      </w:r>
      <w:r w:rsidR="0050389A" w:rsidRPr="00D56885">
        <w:rPr>
          <w:color w:val="333333"/>
        </w:rPr>
        <w:t>1</w:t>
      </w:r>
      <w:r w:rsidR="00A6487E" w:rsidRPr="00D56885">
        <w:rPr>
          <w:color w:val="333333"/>
        </w:rPr>
        <w:t xml:space="preserve"> рік,</w:t>
      </w:r>
      <w:r w:rsidR="00C5731D" w:rsidRPr="00D56885">
        <w:rPr>
          <w:color w:val="333333"/>
        </w:rPr>
        <w:t xml:space="preserve"> за кодами програмної класифікації видатків селищного бюджету</w:t>
      </w:r>
      <w:r w:rsidR="00752648" w:rsidRPr="00D56885">
        <w:rPr>
          <w:color w:val="333333"/>
        </w:rPr>
        <w:t>:</w:t>
      </w:r>
    </w:p>
    <w:p w:rsidR="00752648" w:rsidRDefault="00752648" w:rsidP="001E6F01">
      <w:pPr>
        <w:pStyle w:val="a4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D56885">
        <w:rPr>
          <w:color w:val="333333"/>
        </w:rPr>
        <w:t xml:space="preserve">КПКВК </w:t>
      </w:r>
    </w:p>
    <w:p w:rsidR="001E6F01" w:rsidRDefault="001E6F01" w:rsidP="001E6F01">
      <w:pPr>
        <w:pStyle w:val="a4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8C1F40">
        <w:rPr>
          <w:color w:val="333333"/>
        </w:rPr>
        <w:t>0110160</w:t>
      </w:r>
      <w:r>
        <w:rPr>
          <w:color w:val="333333"/>
        </w:rPr>
        <w:t xml:space="preserve"> «Керівництво і управління у відповідній сфері у містах (місті Києві), селищах, селах, територіальних громадах»</w:t>
      </w:r>
    </w:p>
    <w:p w:rsidR="001E6F01" w:rsidRPr="00A60158" w:rsidRDefault="001E6F01" w:rsidP="001E6F0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>
        <w:rPr>
          <w:color w:val="333333"/>
        </w:rPr>
        <w:t xml:space="preserve">0118110 </w:t>
      </w:r>
      <w:r w:rsidRPr="00A60158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«Заходи із запобігання та ліквідації надзвичайних ситуацій та наслідків стихійного лиха»;</w:t>
      </w:r>
    </w:p>
    <w:p w:rsidR="001E6F01" w:rsidRPr="008C1F40" w:rsidRDefault="001E6F01" w:rsidP="001E6F01">
      <w:pPr>
        <w:pStyle w:val="a4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8C1F40">
        <w:rPr>
          <w:color w:val="333333"/>
        </w:rPr>
        <w:t xml:space="preserve"> 2.</w:t>
      </w:r>
      <w:r>
        <w:rPr>
          <w:color w:val="333333"/>
        </w:rPr>
        <w:t xml:space="preserve"> </w:t>
      </w:r>
      <w:r w:rsidRPr="008C1F40">
        <w:rPr>
          <w:color w:val="333333"/>
        </w:rPr>
        <w:t>Зміни до паспортів бюджетних програм на 202</w:t>
      </w:r>
      <w:r>
        <w:rPr>
          <w:color w:val="333333"/>
        </w:rPr>
        <w:t>1</w:t>
      </w:r>
      <w:r w:rsidRPr="008C1F40">
        <w:rPr>
          <w:color w:val="333333"/>
        </w:rPr>
        <w:t xml:space="preserve"> р. за кодами програмної класифікації видатків селищного бюджет</w:t>
      </w:r>
    </w:p>
    <w:p w:rsidR="001E6F01" w:rsidRPr="00D56885" w:rsidRDefault="001E6F01" w:rsidP="001E6F01">
      <w:pPr>
        <w:pStyle w:val="a4"/>
        <w:shd w:val="clear" w:color="auto" w:fill="FFFFFF"/>
        <w:spacing w:before="0" w:beforeAutospacing="0" w:after="0" w:afterAutospacing="0"/>
        <w:jc w:val="both"/>
      </w:pPr>
      <w:r w:rsidRPr="00D56885">
        <w:rPr>
          <w:color w:val="333333"/>
        </w:rPr>
        <w:t xml:space="preserve">0110150 </w:t>
      </w:r>
      <w:r w:rsidRPr="00D56885">
        <w:t>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рад»;</w:t>
      </w:r>
    </w:p>
    <w:p w:rsidR="001E6F01" w:rsidRPr="00D56885" w:rsidRDefault="001E6F01" w:rsidP="001E6F0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D5688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0113121 «Утримання та забезпечення діяльності  центрів соціальних служб для сім'ї, дітей та молоді»;</w:t>
      </w:r>
    </w:p>
    <w:p w:rsidR="001E6F01" w:rsidRPr="00D56885" w:rsidRDefault="001E6F01" w:rsidP="001E6F0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D5688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0116030 «Організація благоустрою населених пунктів»;</w:t>
      </w:r>
    </w:p>
    <w:p w:rsidR="001E6F01" w:rsidRPr="00D56885" w:rsidRDefault="001E6F01" w:rsidP="001E6F0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D5688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0117461 «Утримання та розвиток автомобільних доріг та дорожньої інфраструктури за рахунок коштів місцевого бюджету»;</w:t>
      </w:r>
    </w:p>
    <w:p w:rsidR="001E6F01" w:rsidRPr="00D56885" w:rsidRDefault="001E6F01" w:rsidP="001E6F0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D5688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0111080 «Надання спеціальної освіти мистецькими школами»</w:t>
      </w:r>
    </w:p>
    <w:p w:rsidR="001E6F01" w:rsidRPr="00D56885" w:rsidRDefault="001E6F01" w:rsidP="001E6F0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D5688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0112111 «Первинна медична допомога населенню, що надається центрами первинної медичної допомоги»</w:t>
      </w:r>
    </w:p>
    <w:p w:rsidR="001E6F01" w:rsidRPr="00D56885" w:rsidRDefault="001E6F01" w:rsidP="001E6F0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D5688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0113104 «Забезпечення соціальними послугами за місцем проживання громадян, які не здатні до самообслуговування  у зв’язку з похилим віком, хворобою, інвалідністю»</w:t>
      </w:r>
    </w:p>
    <w:p w:rsidR="001E6F01" w:rsidRPr="00D56885" w:rsidRDefault="001E6F01" w:rsidP="001E6F0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D5688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0113105 «Надання реабілітаційних послуг особам з інвалідністю та дітям з інвалідністю»</w:t>
      </w:r>
    </w:p>
    <w:p w:rsidR="001E6F01" w:rsidRPr="00D56885" w:rsidRDefault="001E6F01" w:rsidP="001E6F0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D5688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0113210 «Організація та проведення громадських робіт»</w:t>
      </w:r>
    </w:p>
    <w:p w:rsidR="001E6F01" w:rsidRDefault="001E6F01" w:rsidP="001E6F0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D5688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0114060 «Забезпечення діяльності палаців і будинків культури, клубів, центрів дозвілля та інших клубних закладів»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;</w:t>
      </w:r>
    </w:p>
    <w:p w:rsidR="001E6F01" w:rsidRPr="00D56885" w:rsidRDefault="001E6F01" w:rsidP="001E6F0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0114081 «Забезпечення діяльності інших закладів в галузі культури і мистецтва»;</w:t>
      </w:r>
    </w:p>
    <w:p w:rsidR="001E6F01" w:rsidRPr="00D56885" w:rsidRDefault="001E6F01" w:rsidP="001E6F01">
      <w:pPr>
        <w:pStyle w:val="a4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4A7BB7" w:rsidRPr="001E6F01" w:rsidRDefault="001E6F01" w:rsidP="001E6F01">
      <w:pPr>
        <w:pStyle w:val="a4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E6F01">
        <w:rPr>
          <w:color w:val="333333"/>
        </w:rPr>
        <w:t>3</w:t>
      </w:r>
      <w:r w:rsidR="004A7BB7" w:rsidRPr="001E6F01">
        <w:rPr>
          <w:color w:val="333333"/>
        </w:rPr>
        <w:t>. Контроль за виконанням цього розпорядження залишаю за собою.</w:t>
      </w:r>
    </w:p>
    <w:p w:rsidR="004A7BB7" w:rsidRPr="004A7BB7" w:rsidRDefault="004A7BB7" w:rsidP="001E6F01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333333"/>
          <w:sz w:val="28"/>
          <w:szCs w:val="28"/>
        </w:rPr>
      </w:pPr>
      <w:r w:rsidRPr="004A7BB7">
        <w:rPr>
          <w:color w:val="333333"/>
          <w:sz w:val="28"/>
          <w:szCs w:val="28"/>
        </w:rPr>
        <w:t> </w:t>
      </w:r>
    </w:p>
    <w:p w:rsidR="004A7BB7" w:rsidRDefault="004A7BB7" w:rsidP="001E6F01">
      <w:pPr>
        <w:pStyle w:val="a4"/>
        <w:shd w:val="clear" w:color="auto" w:fill="FFFFFF"/>
        <w:spacing w:before="0" w:beforeAutospacing="0" w:after="0" w:afterAutospacing="0"/>
        <w:ind w:firstLine="300"/>
        <w:jc w:val="center"/>
        <w:rPr>
          <w:color w:val="333333"/>
          <w:sz w:val="28"/>
          <w:szCs w:val="28"/>
        </w:rPr>
      </w:pPr>
    </w:p>
    <w:p w:rsidR="004A7BB7" w:rsidRPr="001E6F01" w:rsidRDefault="00D56885" w:rsidP="001E6F01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Савранський</w:t>
      </w:r>
      <w:proofErr w:type="spellEnd"/>
      <w:r>
        <w:rPr>
          <w:color w:val="333333"/>
          <w:sz w:val="28"/>
          <w:szCs w:val="28"/>
        </w:rPr>
        <w:t xml:space="preserve"> с</w:t>
      </w:r>
      <w:r w:rsidR="004A7BB7" w:rsidRPr="004A7BB7">
        <w:rPr>
          <w:color w:val="333333"/>
          <w:sz w:val="28"/>
          <w:szCs w:val="28"/>
        </w:rPr>
        <w:t>елищний голова       </w:t>
      </w:r>
      <w:r w:rsidR="004A7BB7">
        <w:rPr>
          <w:color w:val="333333"/>
          <w:sz w:val="28"/>
          <w:szCs w:val="28"/>
        </w:rPr>
        <w:t xml:space="preserve">                        </w:t>
      </w:r>
      <w:r w:rsidR="004A7BB7" w:rsidRPr="004A7BB7">
        <w:rPr>
          <w:color w:val="333333"/>
          <w:sz w:val="28"/>
          <w:szCs w:val="28"/>
        </w:rPr>
        <w:t xml:space="preserve">     </w:t>
      </w:r>
      <w:r>
        <w:rPr>
          <w:color w:val="333333"/>
          <w:sz w:val="28"/>
          <w:szCs w:val="28"/>
        </w:rPr>
        <w:t xml:space="preserve">        </w:t>
      </w:r>
      <w:r w:rsidR="004A7BB7" w:rsidRPr="004A7BB7">
        <w:rPr>
          <w:color w:val="333333"/>
          <w:sz w:val="28"/>
          <w:szCs w:val="28"/>
        </w:rPr>
        <w:t> С</w:t>
      </w:r>
      <w:r>
        <w:rPr>
          <w:color w:val="333333"/>
          <w:sz w:val="28"/>
          <w:szCs w:val="28"/>
        </w:rPr>
        <w:t xml:space="preserve">ергій ДУЖІЙ </w:t>
      </w:r>
    </w:p>
    <w:sectPr w:rsidR="004A7BB7" w:rsidRPr="001E6F01" w:rsidSect="00516E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EA6E55"/>
    <w:rsid w:val="00070750"/>
    <w:rsid w:val="001154F6"/>
    <w:rsid w:val="00141C35"/>
    <w:rsid w:val="00147FA3"/>
    <w:rsid w:val="001E6F01"/>
    <w:rsid w:val="002463A2"/>
    <w:rsid w:val="002807F8"/>
    <w:rsid w:val="00327ED0"/>
    <w:rsid w:val="00424640"/>
    <w:rsid w:val="004A7BB7"/>
    <w:rsid w:val="004E6778"/>
    <w:rsid w:val="0050389A"/>
    <w:rsid w:val="00511D1A"/>
    <w:rsid w:val="00516EA8"/>
    <w:rsid w:val="007111D3"/>
    <w:rsid w:val="00737CCE"/>
    <w:rsid w:val="00752648"/>
    <w:rsid w:val="007F1F13"/>
    <w:rsid w:val="00825523"/>
    <w:rsid w:val="00A6487E"/>
    <w:rsid w:val="00B3232E"/>
    <w:rsid w:val="00B66779"/>
    <w:rsid w:val="00BF7D1C"/>
    <w:rsid w:val="00C5731D"/>
    <w:rsid w:val="00CC2B2F"/>
    <w:rsid w:val="00D20054"/>
    <w:rsid w:val="00D47E7D"/>
    <w:rsid w:val="00D546D9"/>
    <w:rsid w:val="00D56885"/>
    <w:rsid w:val="00D722C8"/>
    <w:rsid w:val="00DD3FD3"/>
    <w:rsid w:val="00E24BC7"/>
    <w:rsid w:val="00E876B3"/>
    <w:rsid w:val="00EA6E55"/>
    <w:rsid w:val="00F21816"/>
    <w:rsid w:val="00F46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EA6E5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EA6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5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1510</Words>
  <Characters>862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2021-03-03T11:25:00Z</cp:lastPrinted>
  <dcterms:created xsi:type="dcterms:W3CDTF">2018-11-30T06:41:00Z</dcterms:created>
  <dcterms:modified xsi:type="dcterms:W3CDTF">2021-03-03T11:25:00Z</dcterms:modified>
</cp:coreProperties>
</file>